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8D" w:rsidRPr="003C332C" w:rsidRDefault="008D168D" w:rsidP="008D168D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</w:pP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Kritéria pro přijet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í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dítěte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 k 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předškolní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docházce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 do ZŠ a MŠ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Koněšín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příspěvková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organizace</w:t>
      </w:r>
      <w:proofErr w:type="spellEnd"/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 w:rsidRPr="003C332C">
        <w:rPr>
          <w:rFonts w:ascii="Times New Roman" w:hAnsi="Times New Roman" w:cs="Times New Roman"/>
          <w:color w:val="00000A"/>
          <w:sz w:val="24"/>
          <w:szCs w:val="24"/>
          <w:u w:val="single"/>
        </w:rPr>
        <w:t>Ředitelka</w:t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 xml:space="preserve"> Mgr. Jitka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</w:rPr>
        <w:t>Rychl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á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stanovila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následující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kritéria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podle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nichž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bude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postupovat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při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rozhodování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základě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ust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§ 165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odst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gram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2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písm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  <w:proofErr w:type="gram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b) </w:t>
      </w:r>
      <w:proofErr w:type="spellStart"/>
      <w:proofErr w:type="gram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zák</w:t>
      </w:r>
      <w:proofErr w:type="spellEnd"/>
      <w:proofErr w:type="gram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č. 561/2004 Sb., o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předškolním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základním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středním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vyšším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odborném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a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jiném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vzdělávání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ve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znění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pozdějších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předpisů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o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přijetí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dítěte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k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předškolnímu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vzdělávání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v MŠ 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v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případě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kdy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počet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žádostí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o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přijetí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v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daném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roce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p</w:t>
      </w:r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ab/>
      </w:r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ab/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řekročí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stanovenou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kapacitu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max. </w:t>
      </w:r>
      <w:proofErr w:type="spellStart"/>
      <w:proofErr w:type="gram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počtu</w:t>
      </w:r>
      <w:proofErr w:type="spellEnd"/>
      <w:proofErr w:type="gram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dětí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pro MŠ,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tedy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35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dětí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</w:t>
      </w:r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Při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přij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ímání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dětí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do MŠ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vychází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ředitelka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z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uvedených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kritérií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</w:t>
      </w:r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</w:pP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 xml:space="preserve">Kritéria při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přij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ímání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 k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předškolnímu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vzdělávání</w:t>
      </w:r>
      <w:proofErr w:type="spellEnd"/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</w:pP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předškoln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ímu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vzdělávání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jsou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přednostně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přijímány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 w:val="en-US"/>
        </w:rPr>
        <w:t>:</w:t>
      </w:r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děti s odkladem PŠD a děti v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posledn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ím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a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předposledním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roce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před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zahájením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plnění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povi</w:t>
      </w:r>
      <w:r w:rsidR="003C332C"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nné</w:t>
      </w:r>
      <w:proofErr w:type="spellEnd"/>
      <w:r w:rsidR="003C332C"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3C332C"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školní</w:t>
      </w:r>
      <w:proofErr w:type="spellEnd"/>
      <w:r w:rsidR="003C332C"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3C332C"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docházk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s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místem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trvalého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pobytu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v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obci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Koněšín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nebo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obci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Kozlany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seřazeny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podle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věku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sestupně</w:t>
      </w:r>
      <w:proofErr w:type="spellEnd"/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proofErr w:type="gram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2.  děti</w:t>
      </w:r>
      <w:proofErr w:type="gram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s odkladem PŠD a děti v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posledn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ím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a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předposledním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roce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před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zahájením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plnění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povinné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školní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doc</w:t>
      </w:r>
      <w:r w:rsidR="003C332C"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házky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s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místem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trvalého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pobytu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mimo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obec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Koněšín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a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Kozlany</w:t>
      </w:r>
      <w:proofErr w:type="spellEnd"/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 ostatní děti s m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ístem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trvalého</w:t>
      </w:r>
      <w:proofErr w:type="spellEnd"/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pobytu</w:t>
      </w:r>
      <w:proofErr w:type="spellEnd"/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v </w:t>
      </w:r>
      <w:proofErr w:type="spellStart"/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obci</w:t>
      </w:r>
      <w:proofErr w:type="spellEnd"/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Koněšín</w:t>
      </w:r>
      <w:proofErr w:type="spellEnd"/>
      <w:r w:rsid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a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Kozlany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seřazeny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podle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věku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sestupně</w:t>
      </w:r>
      <w:proofErr w:type="spellEnd"/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4. ostatní děti s m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ístem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trvalého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pobytu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mimo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obec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proofErr w:type="gram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Koněšín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r w:rsidR="003C332C"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a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Kozlany</w:t>
      </w:r>
      <w:proofErr w:type="spellEnd"/>
      <w:proofErr w:type="gram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seřazeny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podle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věku</w:t>
      </w:r>
      <w:proofErr w:type="spellEnd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sestupně</w:t>
      </w:r>
      <w:proofErr w:type="spellEnd"/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332C">
        <w:rPr>
          <w:rFonts w:ascii="Times New Roman" w:hAnsi="Times New Roman" w:cs="Times New Roman"/>
          <w:color w:val="00000A"/>
          <w:sz w:val="24"/>
          <w:szCs w:val="24"/>
        </w:rPr>
        <w:t>Uvedená krité</w:t>
      </w:r>
      <w:r w:rsidR="003C332C" w:rsidRPr="003C332C">
        <w:rPr>
          <w:rFonts w:ascii="Times New Roman" w:hAnsi="Times New Roman" w:cs="Times New Roman"/>
          <w:color w:val="00000A"/>
          <w:sz w:val="24"/>
          <w:szCs w:val="24"/>
        </w:rPr>
        <w:t>ria jsou platná od 1. ledna 2025</w:t>
      </w:r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>Mgr. Jitka Rychlá</w:t>
      </w:r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>ředitelka školy</w:t>
      </w:r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3C332C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3C332C">
        <w:rPr>
          <w:rFonts w:ascii="Times New Roman" w:hAnsi="Times New Roman" w:cs="Times New Roman"/>
          <w:color w:val="00000A"/>
          <w:sz w:val="24"/>
          <w:szCs w:val="24"/>
        </w:rPr>
        <w:t>O přijet</w:t>
      </w:r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í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dítěte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nerozhoduje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pořadí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podané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žádosti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ale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pouze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výše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popsaná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pravidla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</w:p>
    <w:p w:rsidR="008D168D" w:rsidRPr="003C332C" w:rsidRDefault="008D168D" w:rsidP="008D16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3C332C">
        <w:rPr>
          <w:rFonts w:ascii="Times New Roman" w:hAnsi="Times New Roman" w:cs="Times New Roman"/>
          <w:color w:val="00000A"/>
          <w:sz w:val="24"/>
          <w:szCs w:val="24"/>
        </w:rPr>
        <w:t>Seznam přijat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ých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dětí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pod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při</w:t>
      </w:r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děleným</w:t>
      </w:r>
      <w:proofErr w:type="spellEnd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registračním</w:t>
      </w:r>
      <w:proofErr w:type="spellEnd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číslem</w:t>
      </w:r>
      <w:proofErr w:type="spellEnd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(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tak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aby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byly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chráněny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osobní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údaje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), </w:t>
      </w:r>
      <w:proofErr w:type="spellStart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bude</w:t>
      </w:r>
      <w:proofErr w:type="spellEnd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zveřejněn</w:t>
      </w:r>
      <w:proofErr w:type="spellEnd"/>
      <w:r w:rsidR="003C332C"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veřejně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přístupném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místě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školy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a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webových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stránkách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školy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do 30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dnů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od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konání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zápisu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proofErr w:type="gram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Všichni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zákonní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zástupci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jejichž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dítě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nebylo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přijato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obdrží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písemné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rozhodnutí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o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nepřijetí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dítěte</w:t>
      </w:r>
      <w:proofErr w:type="spellEnd"/>
      <w:r w:rsidRPr="003C332C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  <w:proofErr w:type="gramEnd"/>
    </w:p>
    <w:p w:rsidR="008D168D" w:rsidRPr="003C332C" w:rsidRDefault="008D168D" w:rsidP="008D168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8D168D" w:rsidRPr="003C332C" w:rsidRDefault="008D168D" w:rsidP="008D168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4"/>
          <w:szCs w:val="24"/>
        </w:rPr>
      </w:pP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3C332C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:rsidR="000F53D0" w:rsidRPr="003C332C" w:rsidRDefault="000F53D0">
      <w:pPr>
        <w:rPr>
          <w:sz w:val="24"/>
          <w:szCs w:val="24"/>
        </w:rPr>
      </w:pPr>
    </w:p>
    <w:sectPr w:rsidR="000F53D0" w:rsidRPr="003C332C" w:rsidSect="003C332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168D"/>
    <w:rsid w:val="000F53D0"/>
    <w:rsid w:val="003C332C"/>
    <w:rsid w:val="00627241"/>
    <w:rsid w:val="008D168D"/>
    <w:rsid w:val="009213E3"/>
    <w:rsid w:val="00BF2750"/>
    <w:rsid w:val="00E324F9"/>
    <w:rsid w:val="00E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6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4</cp:revision>
  <cp:lastPrinted>2025-05-05T08:56:00Z</cp:lastPrinted>
  <dcterms:created xsi:type="dcterms:W3CDTF">2025-05-05T07:56:00Z</dcterms:created>
  <dcterms:modified xsi:type="dcterms:W3CDTF">2025-05-05T09:19:00Z</dcterms:modified>
</cp:coreProperties>
</file>